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46EA" w14:textId="1C25CE0E" w:rsidR="00443E19" w:rsidRPr="00E51F7C" w:rsidRDefault="00E35AE3" w:rsidP="00E35AE3">
      <w:pPr>
        <w:jc w:val="center"/>
        <w:rPr>
          <w:b/>
          <w:bCs/>
          <w:sz w:val="32"/>
          <w:szCs w:val="36"/>
        </w:rPr>
      </w:pPr>
      <w:r w:rsidRPr="00E51F7C">
        <w:rPr>
          <w:b/>
          <w:bCs/>
          <w:sz w:val="32"/>
          <w:szCs w:val="36"/>
        </w:rPr>
        <w:t xml:space="preserve">Положение онлайн-конкурса «Мой дедушка </w:t>
      </w:r>
      <w:r w:rsidR="00942F2B">
        <w:rPr>
          <w:b/>
          <w:bCs/>
          <w:sz w:val="32"/>
          <w:szCs w:val="36"/>
        </w:rPr>
        <w:t>—</w:t>
      </w:r>
      <w:r w:rsidRPr="00E51F7C">
        <w:rPr>
          <w:b/>
          <w:bCs/>
          <w:sz w:val="32"/>
          <w:szCs w:val="36"/>
        </w:rPr>
        <w:t xml:space="preserve"> герой!»</w:t>
      </w:r>
    </w:p>
    <w:p w14:paraId="2DE2362F" w14:textId="46A806E7" w:rsidR="00E35AE3" w:rsidRDefault="00E35AE3" w:rsidP="00942F2B">
      <w:pPr>
        <w:jc w:val="both"/>
      </w:pPr>
      <w:r>
        <w:t xml:space="preserve">Дорогие друзья! Продолжая оставаться в режиме самоизоляции, наш театр принял решение продолжить общение с вами, дорогие наши подписчики, партнеры, зрители, участники наших фестивалей и наших проектов, посредством современных средств связи. Мы предлагаем в преддверие празднования великой даты 75-летия Победы провести конкурс «Мой дедушка - герой!» в режиме онлайн.  </w:t>
      </w:r>
    </w:p>
    <w:p w14:paraId="1D5726E8" w14:textId="77777777" w:rsidR="00E35AE3" w:rsidRPr="00E51F7C" w:rsidRDefault="00E35AE3" w:rsidP="00942F2B">
      <w:pPr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 xml:space="preserve">Номинации: </w:t>
      </w:r>
    </w:p>
    <w:p w14:paraId="5811933E" w14:textId="5B6EC7DB" w:rsidR="00E35AE3" w:rsidRDefault="00E35AE3" w:rsidP="00942F2B">
      <w:pPr>
        <w:pStyle w:val="a3"/>
        <w:numPr>
          <w:ilvl w:val="0"/>
          <w:numId w:val="1"/>
        </w:numPr>
      </w:pPr>
      <w:r>
        <w:t xml:space="preserve">Сочинение «Мой дедушка </w:t>
      </w:r>
      <w:r w:rsidR="00942F2B">
        <w:t>—</w:t>
      </w:r>
      <w:r>
        <w:t xml:space="preserve"> герой!». </w:t>
      </w:r>
      <w:r>
        <w:br/>
        <w:t>Объем</w:t>
      </w:r>
      <w:r w:rsidR="00A94677">
        <w:t xml:space="preserve">: </w:t>
      </w:r>
      <w:r>
        <w:t>свободный</w:t>
      </w:r>
      <w:r w:rsidR="00A94677">
        <w:t>;</w:t>
      </w:r>
      <w:r w:rsidR="00A94677">
        <w:br/>
        <w:t>Ф</w:t>
      </w:r>
      <w:r>
        <w:t xml:space="preserve">ормат: печатный вариант текста в формате </w:t>
      </w:r>
      <w:r w:rsidRPr="00E35AE3">
        <w:rPr>
          <w:lang w:val="en-US"/>
        </w:rPr>
        <w:t>WORD</w:t>
      </w:r>
      <w:r>
        <w:t xml:space="preserve">, аудиозапись или видеозапись. </w:t>
      </w:r>
      <w:r w:rsidR="00A94677">
        <w:br/>
      </w:r>
      <w:r>
        <w:t xml:space="preserve">Вам могут помогать </w:t>
      </w:r>
      <w:r w:rsidR="00A94677">
        <w:t>ваши родные и близкие, которые помнят эпизоды Великой Отечественной Войны со слов воевавших прадедушек, прабабушек. Ждем интересных историй не только о событиях, хранящихся в памяти, но и возможных сохранившихся реликвий, наград, писем, сообщений в газете и др. Семейное коллективное творчество приветствуется!</w:t>
      </w:r>
      <w:r w:rsidR="00A94677">
        <w:br/>
      </w:r>
    </w:p>
    <w:p w14:paraId="29827F10" w14:textId="235DC389" w:rsidR="00A94677" w:rsidRDefault="00A94677" w:rsidP="00942F2B">
      <w:pPr>
        <w:pStyle w:val="a3"/>
        <w:numPr>
          <w:ilvl w:val="0"/>
          <w:numId w:val="1"/>
        </w:numPr>
      </w:pPr>
      <w:r>
        <w:t>Конкурс рисунков на тему «Война глазами детей», «Великие сражения», «Города-герои», «Герои Советского Союза», «Современная армия», «Россия», «Мое Забайкалье», «Восточный фронт» и др.</w:t>
      </w:r>
    </w:p>
    <w:p w14:paraId="24530859" w14:textId="1C7427A5" w:rsidR="00A94677" w:rsidRDefault="00A94677" w:rsidP="00942F2B">
      <w:pPr>
        <w:pStyle w:val="a3"/>
      </w:pPr>
      <w:r>
        <w:t xml:space="preserve">Формат: фото рисунков в формате </w:t>
      </w:r>
      <w:r>
        <w:rPr>
          <w:lang w:val="en-US"/>
        </w:rPr>
        <w:t>JPG</w:t>
      </w:r>
      <w:r>
        <w:t>.</w:t>
      </w:r>
      <w:r w:rsidR="001F02A4">
        <w:br/>
        <w:t>Каждый участник присылает только 1 работу.</w:t>
      </w:r>
      <w:r>
        <w:br/>
      </w:r>
    </w:p>
    <w:p w14:paraId="5C111EB9" w14:textId="2206139F" w:rsidR="00F54779" w:rsidRDefault="00A94677" w:rsidP="00942F2B">
      <w:pPr>
        <w:pStyle w:val="a3"/>
        <w:numPr>
          <w:ilvl w:val="0"/>
          <w:numId w:val="1"/>
        </w:numPr>
      </w:pPr>
      <w:r>
        <w:t>Конкурс художественной самодеятельности.</w:t>
      </w:r>
      <w:r>
        <w:br/>
        <w:t xml:space="preserve">Формат: видеозапись </w:t>
      </w:r>
      <w:r w:rsidR="00F54779">
        <w:t>вашего выступления со стихами, песнями, композициями, театрализованными постановками, инструментальными пьесами и композициями. Приветствуется семейное творчество!</w:t>
      </w:r>
      <w:r w:rsidR="00F54779">
        <w:br/>
      </w:r>
    </w:p>
    <w:p w14:paraId="1118B720" w14:textId="1A46C85C" w:rsidR="00F54779" w:rsidRPr="00E51F7C" w:rsidRDefault="00F54779" w:rsidP="00942F2B">
      <w:pPr>
        <w:ind w:left="360"/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>Условия участия:</w:t>
      </w:r>
    </w:p>
    <w:p w14:paraId="28814378" w14:textId="531CF9C9" w:rsidR="00F54779" w:rsidRDefault="00F54779" w:rsidP="00942F2B">
      <w:pPr>
        <w:ind w:left="360"/>
        <w:jc w:val="both"/>
      </w:pPr>
      <w:r>
        <w:t xml:space="preserve">Участие бесплатное. Сроки проведения: с 20 апреля по 20 мая 2020 года. Подведение итогов: с 21 по 30 мая. </w:t>
      </w:r>
      <w:r w:rsidR="00EE2DB4">
        <w:t xml:space="preserve">Все работы присылайте на нашу электронную почту: </w:t>
      </w:r>
      <w:hyperlink r:id="rId5" w:history="1">
        <w:r w:rsidR="00EE2DB4" w:rsidRPr="00292348">
          <w:rPr>
            <w:rStyle w:val="a4"/>
            <w:lang w:val="en-US"/>
          </w:rPr>
          <w:t>moidedushka</w:t>
        </w:r>
        <w:r w:rsidR="00EE2DB4" w:rsidRPr="00292348">
          <w:rPr>
            <w:rStyle w:val="a4"/>
          </w:rPr>
          <w:t>-</w:t>
        </w:r>
        <w:r w:rsidR="00EE2DB4" w:rsidRPr="00292348">
          <w:rPr>
            <w:rStyle w:val="a4"/>
            <w:lang w:val="en-US"/>
          </w:rPr>
          <w:t>geroy</w:t>
        </w:r>
        <w:r w:rsidR="00EE2DB4" w:rsidRPr="00292348">
          <w:rPr>
            <w:rStyle w:val="a4"/>
          </w:rPr>
          <w:t>@</w:t>
        </w:r>
        <w:r w:rsidR="00EE2DB4" w:rsidRPr="00292348">
          <w:rPr>
            <w:rStyle w:val="a4"/>
            <w:lang w:val="en-US"/>
          </w:rPr>
          <w:t>yandex</w:t>
        </w:r>
        <w:r w:rsidR="00EE2DB4" w:rsidRPr="00292348">
          <w:rPr>
            <w:rStyle w:val="a4"/>
          </w:rPr>
          <w:t>.</w:t>
        </w:r>
        <w:r w:rsidR="00EE2DB4" w:rsidRPr="00292348">
          <w:rPr>
            <w:rStyle w:val="a4"/>
            <w:lang w:val="en-US"/>
          </w:rPr>
          <w:t>ru</w:t>
        </w:r>
      </w:hyperlink>
      <w:r w:rsidR="00EE2DB4">
        <w:t>.</w:t>
      </w:r>
    </w:p>
    <w:p w14:paraId="2F505DB0" w14:textId="593E9906" w:rsidR="001F02A4" w:rsidRDefault="00625237" w:rsidP="00942F2B">
      <w:pPr>
        <w:ind w:left="360"/>
        <w:jc w:val="both"/>
      </w:pPr>
      <w:r>
        <w:t>Возраст участников: от 5 до 17 лет. Семейное творчество оценивается отдельно.</w:t>
      </w:r>
    </w:p>
    <w:p w14:paraId="51817191" w14:textId="6AB76E08" w:rsidR="001F02A4" w:rsidRPr="00EE2DB4" w:rsidRDefault="001F02A4" w:rsidP="00942F2B">
      <w:pPr>
        <w:ind w:left="360"/>
        <w:jc w:val="both"/>
      </w:pPr>
      <w:r>
        <w:t>Возможно участие одного участника в разных номинациях.</w:t>
      </w:r>
    </w:p>
    <w:p w14:paraId="29A3F875" w14:textId="1956273F" w:rsidR="00EE2DB4" w:rsidRDefault="00EE2DB4" w:rsidP="00942F2B">
      <w:pPr>
        <w:ind w:left="360"/>
        <w:jc w:val="both"/>
      </w:pPr>
      <w:r>
        <w:t>К каждой работе прилагается заполненный лист участника (см. приложение 1) в электронной форме.</w:t>
      </w:r>
    </w:p>
    <w:p w14:paraId="192C5A4E" w14:textId="468C0304" w:rsidR="00625237" w:rsidRPr="00E51F7C" w:rsidRDefault="00625237" w:rsidP="00942F2B">
      <w:pPr>
        <w:ind w:left="360"/>
        <w:jc w:val="both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 xml:space="preserve">Награждение: </w:t>
      </w:r>
    </w:p>
    <w:p w14:paraId="045C7E88" w14:textId="68C5A225" w:rsidR="00625237" w:rsidRPr="001F02A4" w:rsidRDefault="00625237" w:rsidP="00942F2B">
      <w:pPr>
        <w:ind w:left="360"/>
        <w:jc w:val="both"/>
      </w:pPr>
      <w:r w:rsidRPr="001F02A4">
        <w:t>Каждый</w:t>
      </w:r>
      <w:r>
        <w:rPr>
          <w:b/>
          <w:bCs/>
        </w:rPr>
        <w:t xml:space="preserve"> </w:t>
      </w:r>
      <w:r>
        <w:t xml:space="preserve">участник награждается </w:t>
      </w:r>
      <w:r w:rsidR="001F02A4">
        <w:t xml:space="preserve">электронным </w:t>
      </w:r>
      <w:r>
        <w:t xml:space="preserve">дипломом </w:t>
      </w:r>
      <w:r w:rsidR="001F02A4">
        <w:t xml:space="preserve">за участие. Победители награждаются электронными дипломами Лауреата </w:t>
      </w:r>
      <w:r w:rsidR="001F02A4">
        <w:rPr>
          <w:lang w:val="en-US"/>
        </w:rPr>
        <w:t>I</w:t>
      </w:r>
      <w:r w:rsidR="001F02A4">
        <w:t>,</w:t>
      </w:r>
      <w:r w:rsidR="00942F2B">
        <w:t xml:space="preserve"> </w:t>
      </w:r>
      <w:r w:rsidR="001F02A4">
        <w:rPr>
          <w:lang w:val="en-US"/>
        </w:rPr>
        <w:t>II</w:t>
      </w:r>
      <w:r w:rsidR="001F02A4">
        <w:t>,</w:t>
      </w:r>
      <w:r w:rsidR="00942F2B">
        <w:t xml:space="preserve"> </w:t>
      </w:r>
      <w:r w:rsidR="001F02A4">
        <w:rPr>
          <w:lang w:val="en-US"/>
        </w:rPr>
        <w:t>III</w:t>
      </w:r>
      <w:r w:rsidR="001F02A4">
        <w:t xml:space="preserve"> степени</w:t>
      </w:r>
      <w:r w:rsidR="001F02A4" w:rsidRPr="001F02A4">
        <w:t xml:space="preserve"> </w:t>
      </w:r>
      <w:r w:rsidR="001F02A4">
        <w:t xml:space="preserve">в </w:t>
      </w:r>
      <w:r w:rsidR="001F02A4">
        <w:lastRenderedPageBreak/>
        <w:t xml:space="preserve">каждой номинации. Лучшие работы публикуются на сайте и в социальных сетях театра. </w:t>
      </w:r>
    </w:p>
    <w:p w14:paraId="2220F443" w14:textId="3A30894A" w:rsidR="00EE2DB4" w:rsidRDefault="00EE2DB4" w:rsidP="00942F2B">
      <w:pPr>
        <w:ind w:left="360"/>
        <w:jc w:val="both"/>
      </w:pPr>
      <w:r>
        <w:t xml:space="preserve">Председатель жюри, автор проекта </w:t>
      </w:r>
      <w:r w:rsidRPr="00EE2DB4">
        <w:rPr>
          <w:b/>
          <w:bCs/>
          <w:sz w:val="28"/>
          <w:szCs w:val="32"/>
        </w:rPr>
        <w:t>Сыроватка Николай Васильевич</w:t>
      </w:r>
      <w:r w:rsidRPr="00EE2DB4">
        <w:rPr>
          <w:sz w:val="28"/>
          <w:szCs w:val="32"/>
        </w:rPr>
        <w:t xml:space="preserve"> </w:t>
      </w:r>
      <w:r w:rsidR="00942F2B">
        <w:t>—</w:t>
      </w:r>
      <w:r>
        <w:t xml:space="preserve"> заслуженный артист России, лауреат Премии Правительства России, председатель Ассамблеи народов Забайкальского края, художественный руководитель Государственного театра национальных культур «Забайкальские узоры».</w:t>
      </w:r>
    </w:p>
    <w:p w14:paraId="43CCD360" w14:textId="3F754423" w:rsidR="00EE2DB4" w:rsidRDefault="00EE2DB4" w:rsidP="00942F2B">
      <w:pPr>
        <w:ind w:left="360"/>
        <w:jc w:val="both"/>
      </w:pPr>
      <w:r>
        <w:t>Желаем всем здоровья</w:t>
      </w:r>
      <w:r w:rsidR="00625237">
        <w:t xml:space="preserve">, надеемся, что участие в конкурсе позволит не прерывать связь с нашим театром и внести свой вклад в празднование великой даты </w:t>
      </w:r>
      <w:r w:rsidR="00942F2B">
        <w:t>—</w:t>
      </w:r>
      <w:r w:rsidR="00625237">
        <w:t xml:space="preserve"> 75</w:t>
      </w:r>
      <w:r w:rsidR="00942F2B">
        <w:t>–</w:t>
      </w:r>
      <w:r w:rsidR="00625237">
        <w:t>летия Победы в Великой Отечественной войне 1941</w:t>
      </w:r>
      <w:r w:rsidR="00942F2B">
        <w:t>–</w:t>
      </w:r>
      <w:r w:rsidR="00625237">
        <w:t xml:space="preserve">1945 гг. </w:t>
      </w:r>
    </w:p>
    <w:p w14:paraId="6CBC956C" w14:textId="421AC96B" w:rsidR="00E51F7C" w:rsidRPr="00E51F7C" w:rsidRDefault="00E51F7C" w:rsidP="00F54779">
      <w:pPr>
        <w:ind w:left="360"/>
        <w:rPr>
          <w:b/>
          <w:bCs/>
          <w:sz w:val="28"/>
          <w:szCs w:val="32"/>
        </w:rPr>
      </w:pPr>
      <w:r w:rsidRPr="00E51F7C">
        <w:rPr>
          <w:b/>
          <w:bCs/>
          <w:sz w:val="28"/>
          <w:szCs w:val="32"/>
        </w:rPr>
        <w:t>Наши контакты:</w:t>
      </w:r>
    </w:p>
    <w:p w14:paraId="1884E881" w14:textId="416BC231" w:rsidR="00E51F7C" w:rsidRPr="00E51F7C" w:rsidRDefault="00E51F7C" w:rsidP="00E51F7C">
      <w:pPr>
        <w:ind w:left="360"/>
      </w:pPr>
      <w:r>
        <w:t xml:space="preserve">Официальный сайт: </w:t>
      </w:r>
      <w:hyperlink r:id="rId6" w:history="1">
        <w:r>
          <w:rPr>
            <w:rStyle w:val="a4"/>
          </w:rPr>
          <w:t>https://zabuzor.ru/</w:t>
        </w:r>
      </w:hyperlink>
      <w:r>
        <w:br/>
        <w:t xml:space="preserve">ВКонтакте: </w:t>
      </w:r>
      <w:hyperlink r:id="rId7" w:history="1">
        <w:r>
          <w:rPr>
            <w:rStyle w:val="a4"/>
          </w:rPr>
          <w:t>https://vk.com/zabuzory</w:t>
        </w:r>
      </w:hyperlink>
      <w:r>
        <w:br/>
        <w:t xml:space="preserve">Одноклассники: </w:t>
      </w:r>
      <w:hyperlink r:id="rId8" w:history="1">
        <w:r>
          <w:rPr>
            <w:rStyle w:val="a4"/>
          </w:rPr>
          <w:t>https://ok.ru/zabuzory</w:t>
        </w:r>
      </w:hyperlink>
      <w:r>
        <w:br/>
      </w:r>
      <w:r>
        <w:rPr>
          <w:lang w:val="en-US"/>
        </w:rPr>
        <w:t>Instagram</w:t>
      </w:r>
      <w:r>
        <w:t xml:space="preserve">: </w:t>
      </w:r>
      <w:hyperlink r:id="rId9" w:history="1">
        <w:r>
          <w:rPr>
            <w:rStyle w:val="a4"/>
          </w:rPr>
          <w:t>https://www.instagram.com/zabaikaluzory/?hl=ru</w:t>
        </w:r>
      </w:hyperlink>
      <w:r>
        <w:t xml:space="preserve"> </w:t>
      </w:r>
      <w:r>
        <w:br/>
        <w:t xml:space="preserve">Электронная почта: </w:t>
      </w:r>
      <w:hyperlink r:id="rId10" w:history="1">
        <w:r w:rsidRPr="00292348">
          <w:rPr>
            <w:rStyle w:val="a4"/>
          </w:rPr>
          <w:t>zabaikaluzory-reklama2016@yandex.ru</w:t>
        </w:r>
      </w:hyperlink>
      <w:r>
        <w:t xml:space="preserve"> </w:t>
      </w:r>
      <w:r>
        <w:br/>
        <w:t xml:space="preserve">Телефон концертного отдела: +79119114495 </w:t>
      </w:r>
      <w:r w:rsidR="00942F2B">
        <w:t>—</w:t>
      </w:r>
      <w:bookmarkStart w:id="0" w:name="_GoBack"/>
      <w:bookmarkEnd w:id="0"/>
      <w:r>
        <w:t xml:space="preserve"> Гуськова Анна Алексеевна</w:t>
      </w:r>
    </w:p>
    <w:p w14:paraId="0D81B8EC" w14:textId="449FF0EE" w:rsidR="00E51F7C" w:rsidRDefault="00E51F7C" w:rsidP="00F54779">
      <w:pPr>
        <w:ind w:left="360"/>
      </w:pPr>
    </w:p>
    <w:p w14:paraId="46EAA0F8" w14:textId="322E2103" w:rsidR="00E51F7C" w:rsidRDefault="00E51F7C" w:rsidP="00F54779">
      <w:pPr>
        <w:ind w:left="360"/>
      </w:pPr>
    </w:p>
    <w:p w14:paraId="2EB53E8B" w14:textId="7A2D14C9" w:rsidR="00E51F7C" w:rsidRDefault="00E51F7C" w:rsidP="00F54779">
      <w:pPr>
        <w:ind w:left="360"/>
      </w:pPr>
    </w:p>
    <w:p w14:paraId="2E836F5D" w14:textId="0353FE82" w:rsidR="00E51F7C" w:rsidRDefault="00E51F7C" w:rsidP="00F54779">
      <w:pPr>
        <w:ind w:left="360"/>
      </w:pPr>
    </w:p>
    <w:p w14:paraId="48576BC9" w14:textId="5CCEDE74" w:rsidR="00E51F7C" w:rsidRDefault="00E51F7C" w:rsidP="00F54779">
      <w:pPr>
        <w:ind w:left="360"/>
      </w:pPr>
    </w:p>
    <w:p w14:paraId="0738F038" w14:textId="2E645349" w:rsidR="00E51F7C" w:rsidRDefault="00E51F7C" w:rsidP="00F54779">
      <w:pPr>
        <w:ind w:left="360"/>
      </w:pPr>
    </w:p>
    <w:p w14:paraId="59DBE12C" w14:textId="52D33E71" w:rsidR="00E51F7C" w:rsidRDefault="00E51F7C" w:rsidP="00F54779">
      <w:pPr>
        <w:ind w:left="360"/>
      </w:pPr>
    </w:p>
    <w:p w14:paraId="0D0F4FF1" w14:textId="1F7A90B1" w:rsidR="00E51F7C" w:rsidRDefault="00E51F7C" w:rsidP="00F54779">
      <w:pPr>
        <w:ind w:left="360"/>
      </w:pPr>
    </w:p>
    <w:p w14:paraId="3C0D9C5C" w14:textId="713448E4" w:rsidR="00E51F7C" w:rsidRDefault="00E51F7C" w:rsidP="00F54779">
      <w:pPr>
        <w:ind w:left="360"/>
      </w:pPr>
    </w:p>
    <w:p w14:paraId="7DDD3A00" w14:textId="2B0716D9" w:rsidR="00E51F7C" w:rsidRDefault="00E51F7C" w:rsidP="00F54779">
      <w:pPr>
        <w:ind w:left="360"/>
      </w:pPr>
    </w:p>
    <w:p w14:paraId="4A045E9E" w14:textId="24AEC0CC" w:rsidR="00E51F7C" w:rsidRDefault="00E51F7C" w:rsidP="00F54779">
      <w:pPr>
        <w:ind w:left="360"/>
      </w:pPr>
    </w:p>
    <w:p w14:paraId="5F270D14" w14:textId="782D903A" w:rsidR="00E51F7C" w:rsidRDefault="00E51F7C" w:rsidP="00F54779">
      <w:pPr>
        <w:ind w:left="360"/>
      </w:pPr>
    </w:p>
    <w:p w14:paraId="07030AB8" w14:textId="1ABEDBE2" w:rsidR="00E51F7C" w:rsidRDefault="00E51F7C" w:rsidP="00F54779">
      <w:pPr>
        <w:ind w:left="360"/>
      </w:pPr>
    </w:p>
    <w:p w14:paraId="270638EE" w14:textId="34C2D568" w:rsidR="00E51F7C" w:rsidRDefault="00E51F7C" w:rsidP="00F54779">
      <w:pPr>
        <w:ind w:left="360"/>
      </w:pPr>
    </w:p>
    <w:p w14:paraId="3181D38B" w14:textId="77777777" w:rsidR="00E51F7C" w:rsidRDefault="00E51F7C" w:rsidP="00F54779">
      <w:pPr>
        <w:ind w:left="360"/>
      </w:pPr>
    </w:p>
    <w:p w14:paraId="348532D5" w14:textId="74FBE82C" w:rsidR="00625237" w:rsidRDefault="00625237" w:rsidP="00F54779">
      <w:pPr>
        <w:ind w:left="360"/>
      </w:pPr>
    </w:p>
    <w:p w14:paraId="2C0ED9E0" w14:textId="71DB675E" w:rsidR="00625237" w:rsidRDefault="00625237" w:rsidP="00625237">
      <w:pPr>
        <w:ind w:left="360"/>
        <w:jc w:val="right"/>
      </w:pPr>
      <w:r>
        <w:t>Приложение 1</w:t>
      </w:r>
    </w:p>
    <w:p w14:paraId="09197A63" w14:textId="5C9D5063" w:rsidR="00625237" w:rsidRDefault="00625237" w:rsidP="00625237">
      <w:pPr>
        <w:ind w:left="360"/>
        <w:jc w:val="center"/>
        <w:rPr>
          <w:b/>
          <w:bCs/>
          <w:sz w:val="32"/>
          <w:szCs w:val="36"/>
        </w:rPr>
      </w:pPr>
      <w:r w:rsidRPr="00625237">
        <w:rPr>
          <w:b/>
          <w:bCs/>
          <w:sz w:val="32"/>
          <w:szCs w:val="36"/>
        </w:rPr>
        <w:lastRenderedPageBreak/>
        <w:t>Лист участника</w:t>
      </w:r>
    </w:p>
    <w:p w14:paraId="1A21DE74" w14:textId="77777777" w:rsidR="00E51F7C" w:rsidRDefault="00E51F7C" w:rsidP="00625237">
      <w:pPr>
        <w:ind w:left="360"/>
        <w:jc w:val="center"/>
        <w:rPr>
          <w:b/>
          <w:bCs/>
          <w:sz w:val="32"/>
          <w:szCs w:val="36"/>
        </w:rPr>
      </w:pPr>
    </w:p>
    <w:tbl>
      <w:tblPr>
        <w:tblStyle w:val="a6"/>
        <w:tblW w:w="9084" w:type="dxa"/>
        <w:tblInd w:w="360" w:type="dxa"/>
        <w:tblLook w:val="04A0" w:firstRow="1" w:lastRow="0" w:firstColumn="1" w:lastColumn="0" w:noHBand="0" w:noVBand="1"/>
      </w:tblPr>
      <w:tblGrid>
        <w:gridCol w:w="4880"/>
        <w:gridCol w:w="4204"/>
      </w:tblGrid>
      <w:tr w:rsidR="00625237" w14:paraId="04942F87" w14:textId="77777777" w:rsidTr="001F02A4">
        <w:trPr>
          <w:trHeight w:val="570"/>
        </w:trPr>
        <w:tc>
          <w:tcPr>
            <w:tcW w:w="4880" w:type="dxa"/>
          </w:tcPr>
          <w:p w14:paraId="027D38C9" w14:textId="3120E718" w:rsidR="00625237" w:rsidRPr="001F02A4" w:rsidRDefault="001F02A4" w:rsidP="001F02A4">
            <w:pPr>
              <w:rPr>
                <w:sz w:val="32"/>
                <w:szCs w:val="36"/>
              </w:rPr>
            </w:pPr>
            <w:r w:rsidRPr="001F02A4">
              <w:t>ФИО</w:t>
            </w:r>
            <w:r>
              <w:t>:</w:t>
            </w:r>
          </w:p>
        </w:tc>
        <w:tc>
          <w:tcPr>
            <w:tcW w:w="4204" w:type="dxa"/>
          </w:tcPr>
          <w:p w14:paraId="18F8319E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78901E0" w14:textId="77777777" w:rsidTr="001F02A4">
        <w:trPr>
          <w:trHeight w:val="585"/>
        </w:trPr>
        <w:tc>
          <w:tcPr>
            <w:tcW w:w="4880" w:type="dxa"/>
          </w:tcPr>
          <w:p w14:paraId="43F01034" w14:textId="78EE4A61" w:rsidR="00625237" w:rsidRPr="001F02A4" w:rsidRDefault="001F02A4" w:rsidP="001F02A4">
            <w:r>
              <w:t>Возраст:</w:t>
            </w:r>
          </w:p>
        </w:tc>
        <w:tc>
          <w:tcPr>
            <w:tcW w:w="4204" w:type="dxa"/>
          </w:tcPr>
          <w:p w14:paraId="6BAA83A3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2DA2ACB0" w14:textId="77777777" w:rsidTr="001F02A4">
        <w:trPr>
          <w:trHeight w:val="570"/>
        </w:trPr>
        <w:tc>
          <w:tcPr>
            <w:tcW w:w="4880" w:type="dxa"/>
          </w:tcPr>
          <w:p w14:paraId="2E199304" w14:textId="6BFF0A73" w:rsidR="00625237" w:rsidRPr="001F02A4" w:rsidRDefault="001F02A4" w:rsidP="001F02A4">
            <w:pPr>
              <w:rPr>
                <w:sz w:val="32"/>
                <w:szCs w:val="36"/>
              </w:rPr>
            </w:pPr>
            <w:r w:rsidRPr="001F02A4">
              <w:t>Домашний адрес:</w:t>
            </w:r>
          </w:p>
        </w:tc>
        <w:tc>
          <w:tcPr>
            <w:tcW w:w="4204" w:type="dxa"/>
          </w:tcPr>
          <w:p w14:paraId="2629D37A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3B07245A" w14:textId="77777777" w:rsidTr="001F02A4">
        <w:trPr>
          <w:trHeight w:val="583"/>
        </w:trPr>
        <w:tc>
          <w:tcPr>
            <w:tcW w:w="4880" w:type="dxa"/>
          </w:tcPr>
          <w:p w14:paraId="54C7ACB6" w14:textId="5FF03743" w:rsidR="00625237" w:rsidRPr="001F02A4" w:rsidRDefault="001F02A4" w:rsidP="001F02A4">
            <w:r>
              <w:t>Детский сад/школа (с указанием класса):</w:t>
            </w:r>
          </w:p>
        </w:tc>
        <w:tc>
          <w:tcPr>
            <w:tcW w:w="4204" w:type="dxa"/>
          </w:tcPr>
          <w:p w14:paraId="0B39949E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5FA9C28E" w14:textId="77777777" w:rsidTr="001F02A4">
        <w:trPr>
          <w:trHeight w:val="570"/>
        </w:trPr>
        <w:tc>
          <w:tcPr>
            <w:tcW w:w="4880" w:type="dxa"/>
          </w:tcPr>
          <w:p w14:paraId="1C0A57F4" w14:textId="0CEFA095" w:rsidR="00625237" w:rsidRPr="001F02A4" w:rsidRDefault="001F02A4" w:rsidP="001F02A4">
            <w:r>
              <w:t>ФИО руководителя (если есть):</w:t>
            </w:r>
          </w:p>
        </w:tc>
        <w:tc>
          <w:tcPr>
            <w:tcW w:w="4204" w:type="dxa"/>
          </w:tcPr>
          <w:p w14:paraId="53DCFB83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84A610B" w14:textId="77777777" w:rsidTr="001F02A4">
        <w:trPr>
          <w:trHeight w:val="585"/>
        </w:trPr>
        <w:tc>
          <w:tcPr>
            <w:tcW w:w="4880" w:type="dxa"/>
          </w:tcPr>
          <w:p w14:paraId="0E99A5FE" w14:textId="05A2947D" w:rsidR="00625237" w:rsidRPr="001F02A4" w:rsidRDefault="001F02A4" w:rsidP="001F02A4">
            <w:pPr>
              <w:rPr>
                <w:bCs/>
              </w:rPr>
            </w:pPr>
            <w:r>
              <w:rPr>
                <w:bCs/>
              </w:rPr>
              <w:t>Контактный телефон:</w:t>
            </w:r>
          </w:p>
        </w:tc>
        <w:tc>
          <w:tcPr>
            <w:tcW w:w="4204" w:type="dxa"/>
          </w:tcPr>
          <w:p w14:paraId="3781C409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611DBEB9" w14:textId="77777777" w:rsidTr="001F02A4">
        <w:trPr>
          <w:trHeight w:val="570"/>
        </w:trPr>
        <w:tc>
          <w:tcPr>
            <w:tcW w:w="4880" w:type="dxa"/>
          </w:tcPr>
          <w:p w14:paraId="28799952" w14:textId="4C6A901E" w:rsidR="00625237" w:rsidRPr="001F02A4" w:rsidRDefault="001F02A4" w:rsidP="001F02A4">
            <w:r>
              <w:t>Электронная почта:</w:t>
            </w:r>
          </w:p>
        </w:tc>
        <w:tc>
          <w:tcPr>
            <w:tcW w:w="4204" w:type="dxa"/>
          </w:tcPr>
          <w:p w14:paraId="5BFBACB7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5ED90D78" w14:textId="77777777" w:rsidTr="001F02A4">
        <w:trPr>
          <w:trHeight w:val="570"/>
        </w:trPr>
        <w:tc>
          <w:tcPr>
            <w:tcW w:w="4880" w:type="dxa"/>
          </w:tcPr>
          <w:p w14:paraId="4D2A9BAB" w14:textId="692A5164" w:rsidR="00625237" w:rsidRPr="001F02A4" w:rsidRDefault="001F02A4" w:rsidP="001F02A4">
            <w:r>
              <w:t>Номинация:</w:t>
            </w:r>
          </w:p>
        </w:tc>
        <w:tc>
          <w:tcPr>
            <w:tcW w:w="4204" w:type="dxa"/>
          </w:tcPr>
          <w:p w14:paraId="76A2CE80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625237" w14:paraId="08D0F393" w14:textId="77777777" w:rsidTr="001F02A4">
        <w:trPr>
          <w:trHeight w:val="585"/>
        </w:trPr>
        <w:tc>
          <w:tcPr>
            <w:tcW w:w="4880" w:type="dxa"/>
          </w:tcPr>
          <w:p w14:paraId="0E539AD8" w14:textId="4A3EA235" w:rsidR="00625237" w:rsidRPr="001F02A4" w:rsidRDefault="001F02A4" w:rsidP="001F02A4">
            <w:r>
              <w:t>Авторы произведения (если есть):</w:t>
            </w:r>
          </w:p>
        </w:tc>
        <w:tc>
          <w:tcPr>
            <w:tcW w:w="4204" w:type="dxa"/>
          </w:tcPr>
          <w:p w14:paraId="3867FFE6" w14:textId="77777777" w:rsidR="00625237" w:rsidRDefault="00625237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1F02A4" w14:paraId="6E989FF1" w14:textId="77777777" w:rsidTr="00E51F7C">
        <w:trPr>
          <w:trHeight w:val="982"/>
        </w:trPr>
        <w:tc>
          <w:tcPr>
            <w:tcW w:w="4880" w:type="dxa"/>
          </w:tcPr>
          <w:p w14:paraId="0A6A480B" w14:textId="4C1563C9" w:rsidR="001F02A4" w:rsidRPr="001F02A4" w:rsidRDefault="001F02A4" w:rsidP="001F02A4">
            <w:r>
              <w:t>Согласие на публикацию конкурсных работ на сайте и в социальных сетях театра (согласен</w:t>
            </w:r>
            <w:r w:rsidRPr="001F02A4">
              <w:t>/</w:t>
            </w:r>
            <w:r>
              <w:t>не согласен):</w:t>
            </w:r>
          </w:p>
        </w:tc>
        <w:tc>
          <w:tcPr>
            <w:tcW w:w="4204" w:type="dxa"/>
          </w:tcPr>
          <w:p w14:paraId="2A5A8B24" w14:textId="77777777" w:rsidR="001F02A4" w:rsidRDefault="001F02A4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  <w:tr w:rsidR="00E51F7C" w14:paraId="4DCED870" w14:textId="77777777" w:rsidTr="001F02A4">
        <w:trPr>
          <w:trHeight w:val="585"/>
        </w:trPr>
        <w:tc>
          <w:tcPr>
            <w:tcW w:w="4880" w:type="dxa"/>
          </w:tcPr>
          <w:p w14:paraId="23409D6D" w14:textId="466A1C38" w:rsidR="00E51F7C" w:rsidRDefault="00E51F7C" w:rsidP="001F02A4">
            <w:r>
              <w:t>Дата заполнения:</w:t>
            </w:r>
          </w:p>
        </w:tc>
        <w:tc>
          <w:tcPr>
            <w:tcW w:w="4204" w:type="dxa"/>
          </w:tcPr>
          <w:p w14:paraId="00E434EB" w14:textId="77777777" w:rsidR="00E51F7C" w:rsidRDefault="00E51F7C" w:rsidP="00625237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</w:tr>
    </w:tbl>
    <w:p w14:paraId="02BEF391" w14:textId="6BA1E84A" w:rsidR="00625237" w:rsidRDefault="00625237" w:rsidP="00625237">
      <w:pPr>
        <w:ind w:left="360"/>
        <w:jc w:val="center"/>
        <w:rPr>
          <w:b/>
          <w:bCs/>
          <w:sz w:val="32"/>
          <w:szCs w:val="36"/>
        </w:rPr>
      </w:pPr>
    </w:p>
    <w:p w14:paraId="3D5949A8" w14:textId="1625FEAA" w:rsidR="001F02A4" w:rsidRPr="00625237" w:rsidRDefault="001F02A4" w:rsidP="00625237">
      <w:pPr>
        <w:ind w:left="360"/>
        <w:jc w:val="center"/>
        <w:rPr>
          <w:b/>
          <w:bCs/>
          <w:sz w:val="32"/>
          <w:szCs w:val="36"/>
        </w:rPr>
      </w:pPr>
    </w:p>
    <w:sectPr w:rsidR="001F02A4" w:rsidRPr="0062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5BA"/>
    <w:multiLevelType w:val="hybridMultilevel"/>
    <w:tmpl w:val="993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C"/>
    <w:rsid w:val="001F02A4"/>
    <w:rsid w:val="00357A6C"/>
    <w:rsid w:val="00590AF1"/>
    <w:rsid w:val="00625237"/>
    <w:rsid w:val="006702DE"/>
    <w:rsid w:val="00733DF6"/>
    <w:rsid w:val="00942F2B"/>
    <w:rsid w:val="00A94677"/>
    <w:rsid w:val="00E35AE3"/>
    <w:rsid w:val="00E51F7C"/>
    <w:rsid w:val="00EE2DB4"/>
    <w:rsid w:val="00F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5CDD"/>
  <w15:chartTrackingRefBased/>
  <w15:docId w15:val="{81FA4CD9-A6D2-4A98-8E9F-998C7A4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" w:eastAsiaTheme="minorHAnsi" w:hAnsi="Bahnschrif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D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2DB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2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abuz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abuz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u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idedushka-geroy@yandex.ru" TargetMode="External"/><Relationship Id="rId10" Type="http://schemas.openxmlformats.org/officeDocument/2006/relationships/hyperlink" Target="mailto:zabaikaluzory-reklam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zabaikaluzory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Гуськова</dc:creator>
  <cp:keywords/>
  <dc:description/>
  <cp:lastModifiedBy>Александр Сыроватка</cp:lastModifiedBy>
  <cp:revision>3</cp:revision>
  <dcterms:created xsi:type="dcterms:W3CDTF">2020-04-14T06:26:00Z</dcterms:created>
  <dcterms:modified xsi:type="dcterms:W3CDTF">2020-04-14T08:35:00Z</dcterms:modified>
</cp:coreProperties>
</file>